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6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216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内科临床营养学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(400140—001)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(050305—001)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内科临床营养学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(400140—001)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(050305—001)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内科临床营养学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(400140—001)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营养与心血管疾病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(r050742—001)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肿瘤与营养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(r050739—002)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2025级新生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肿瘤与营养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(r050739—001)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